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Pr="00C73041" w:rsidRDefault="005657E7" w:rsidP="006A43F1">
      <w:pPr>
        <w:pStyle w:val="NoSpacing"/>
        <w:jc w:val="center"/>
        <w:rPr>
          <w:b/>
        </w:rPr>
      </w:pPr>
      <w:r w:rsidRPr="00C73041">
        <w:rPr>
          <w:b/>
        </w:rPr>
        <w:t xml:space="preserve">Minutes of the </w:t>
      </w:r>
      <w:r w:rsidR="006A43F1" w:rsidRPr="00C73041">
        <w:rPr>
          <w:b/>
        </w:rPr>
        <w:t>Meeting of the Wage &amp; Personnel Committee Held</w:t>
      </w:r>
    </w:p>
    <w:p w:rsidR="006A43F1" w:rsidRPr="00C73041" w:rsidRDefault="006A43F1" w:rsidP="006A43F1">
      <w:pPr>
        <w:pStyle w:val="NoSpacing"/>
        <w:jc w:val="center"/>
        <w:rPr>
          <w:b/>
        </w:rPr>
      </w:pPr>
      <w:r w:rsidRPr="00C73041">
        <w:rPr>
          <w:b/>
        </w:rPr>
        <w:t xml:space="preserve">On </w:t>
      </w:r>
      <w:r w:rsidR="00EB6317" w:rsidRPr="00C73041">
        <w:rPr>
          <w:b/>
        </w:rPr>
        <w:t xml:space="preserve">Tuesday, </w:t>
      </w:r>
      <w:r w:rsidR="00FF639A">
        <w:rPr>
          <w:b/>
        </w:rPr>
        <w:t>June 3</w:t>
      </w:r>
      <w:r w:rsidR="009C3FDD" w:rsidRPr="00C73041">
        <w:rPr>
          <w:b/>
        </w:rPr>
        <w:t xml:space="preserve"> 201</w:t>
      </w:r>
      <w:r w:rsidR="001A052E" w:rsidRPr="00C73041">
        <w:rPr>
          <w:b/>
        </w:rPr>
        <w:t>4</w:t>
      </w:r>
    </w:p>
    <w:p w:rsidR="00E054A1" w:rsidRPr="00C73041" w:rsidRDefault="00E054A1" w:rsidP="00E054A1">
      <w:pPr>
        <w:pStyle w:val="NoSpacing"/>
        <w:jc w:val="center"/>
        <w:rPr>
          <w:b/>
        </w:rPr>
      </w:pPr>
    </w:p>
    <w:p w:rsidR="00E054A1" w:rsidRPr="00C73041" w:rsidRDefault="00E054A1" w:rsidP="00E054A1">
      <w:pPr>
        <w:pStyle w:val="NoSpacing"/>
        <w:numPr>
          <w:ilvl w:val="0"/>
          <w:numId w:val="2"/>
        </w:numPr>
      </w:pPr>
      <w:r w:rsidRPr="00C73041">
        <w:t xml:space="preserve">Meeting called to order by </w:t>
      </w:r>
      <w:r w:rsidR="00B93C9D">
        <w:t>Chairperson</w:t>
      </w:r>
      <w:r w:rsidR="00484C27">
        <w:t xml:space="preserve"> Resch</w:t>
      </w:r>
      <w:r w:rsidR="007625D7" w:rsidRPr="00C73041">
        <w:t xml:space="preserve"> at </w:t>
      </w:r>
      <w:r w:rsidR="001A052E" w:rsidRPr="00C73041">
        <w:t>4:</w:t>
      </w:r>
      <w:r w:rsidR="00FF639A">
        <w:t>00</w:t>
      </w:r>
      <w:r w:rsidR="00A87E53" w:rsidRPr="00C73041">
        <w:t xml:space="preserve"> </w:t>
      </w:r>
      <w:r w:rsidR="007625D7" w:rsidRPr="00C73041">
        <w:t>p.m</w:t>
      </w:r>
      <w:r w:rsidRPr="00C73041">
        <w:t>.</w:t>
      </w:r>
    </w:p>
    <w:p w:rsidR="007625D7" w:rsidRPr="00C73041" w:rsidRDefault="007625D7" w:rsidP="007625D7">
      <w:pPr>
        <w:pStyle w:val="NoSpacing"/>
        <w:ind w:left="720"/>
      </w:pPr>
    </w:p>
    <w:p w:rsidR="003100B3" w:rsidRPr="00C73041" w:rsidRDefault="00E054A1" w:rsidP="00E054A1">
      <w:pPr>
        <w:pStyle w:val="NoSpacing"/>
        <w:numPr>
          <w:ilvl w:val="0"/>
          <w:numId w:val="2"/>
        </w:numPr>
      </w:pPr>
      <w:r w:rsidRPr="00C73041">
        <w:t xml:space="preserve">Roll Call: </w:t>
      </w:r>
      <w:r w:rsidR="002A0A32" w:rsidRPr="00C73041">
        <w:t xml:space="preserve">Mayor Bostedt, </w:t>
      </w:r>
      <w:r w:rsidR="002E2A5D" w:rsidRPr="00C73041">
        <w:t>Sheri Groll</w:t>
      </w:r>
      <w:r w:rsidR="001A052E" w:rsidRPr="00C73041">
        <w:t xml:space="preserve">, </w:t>
      </w:r>
      <w:r w:rsidR="0055397E" w:rsidRPr="00C73041">
        <w:t>Jean Pleshek</w:t>
      </w:r>
      <w:r w:rsidR="00484C27">
        <w:t xml:space="preserve"> (arrived at 4:08 p.m.)</w:t>
      </w:r>
      <w:r w:rsidR="001A052E" w:rsidRPr="00C73041">
        <w:t xml:space="preserve"> </w:t>
      </w:r>
      <w:r w:rsidR="00E12EA3">
        <w:t xml:space="preserve">, </w:t>
      </w:r>
      <w:r w:rsidR="000C024B">
        <w:t>Darrell Anderson</w:t>
      </w:r>
      <w:r w:rsidR="003100B3" w:rsidRPr="00C73041">
        <w:t>, Connie Bickel</w:t>
      </w:r>
      <w:r w:rsidR="00A87E53" w:rsidRPr="00C73041">
        <w:t xml:space="preserve"> and Lauren Resch</w:t>
      </w:r>
    </w:p>
    <w:p w:rsidR="00E054A1" w:rsidRPr="00C73041" w:rsidRDefault="00E054A1" w:rsidP="003100B3">
      <w:pPr>
        <w:pStyle w:val="ListParagraph"/>
      </w:pPr>
      <w:r w:rsidRPr="00C73041">
        <w:t xml:space="preserve">Also Present: </w:t>
      </w:r>
      <w:r w:rsidR="00057B78" w:rsidRPr="00484C27">
        <w:t>Alderperson</w:t>
      </w:r>
      <w:r w:rsidR="00A87E53" w:rsidRPr="00484C27">
        <w:t>s</w:t>
      </w:r>
      <w:r w:rsidR="00EB6317" w:rsidRPr="00484C27">
        <w:t xml:space="preserve"> </w:t>
      </w:r>
      <w:r w:rsidR="005B196C" w:rsidRPr="00484C27">
        <w:t>Reed</w:t>
      </w:r>
      <w:r w:rsidR="000C024B" w:rsidRPr="00484C27">
        <w:t>, Zahn</w:t>
      </w:r>
      <w:r w:rsidR="00484C27" w:rsidRPr="00484C27">
        <w:t>, Schreiber</w:t>
      </w:r>
      <w:r w:rsidR="00A87E53" w:rsidRPr="00484C27">
        <w:t xml:space="preserve"> and </w:t>
      </w:r>
      <w:r w:rsidR="002A555E" w:rsidRPr="00484C27">
        <w:t>Le Breck</w:t>
      </w:r>
      <w:r w:rsidR="00EB6317" w:rsidRPr="00484C27">
        <w:t>, Attorney Calvert</w:t>
      </w:r>
      <w:r w:rsidR="00A87E53" w:rsidRPr="00484C27">
        <w:t xml:space="preserve">, </w:t>
      </w:r>
      <w:r w:rsidR="005B196C" w:rsidRPr="00484C27">
        <w:t xml:space="preserve">Police Chief Dan Ault, </w:t>
      </w:r>
      <w:r w:rsidRPr="00484C27">
        <w:t>Sara Perrizo, Administrator and as Recording Secretary</w:t>
      </w:r>
      <w:r w:rsidR="00DC6EAE" w:rsidRPr="00484C27">
        <w:t xml:space="preserve"> and other interested parties</w:t>
      </w:r>
    </w:p>
    <w:p w:rsidR="00E054A1" w:rsidRPr="00C73041" w:rsidRDefault="00E054A1" w:rsidP="00E054A1">
      <w:pPr>
        <w:pStyle w:val="ListParagraph"/>
      </w:pPr>
    </w:p>
    <w:p w:rsidR="00E054A1" w:rsidRPr="00C73041" w:rsidRDefault="00BA6009" w:rsidP="00E054A1">
      <w:pPr>
        <w:pStyle w:val="ListParagraph"/>
        <w:numPr>
          <w:ilvl w:val="0"/>
          <w:numId w:val="2"/>
        </w:numPr>
      </w:pPr>
      <w:r w:rsidRPr="00C73041">
        <w:t>A</w:t>
      </w:r>
      <w:r w:rsidR="00E054A1" w:rsidRPr="00C73041">
        <w:t>pproval of Agenda</w:t>
      </w:r>
    </w:p>
    <w:p w:rsidR="00E054A1" w:rsidRPr="00C73041" w:rsidRDefault="00E054A1" w:rsidP="00E054A1">
      <w:pPr>
        <w:pStyle w:val="ListParagraph"/>
        <w:rPr>
          <w:b/>
        </w:rPr>
      </w:pPr>
      <w:proofErr w:type="gramStart"/>
      <w:r w:rsidRPr="00C73041">
        <w:rPr>
          <w:b/>
        </w:rPr>
        <w:t>Moved by</w:t>
      </w:r>
      <w:r w:rsidR="00484C27">
        <w:rPr>
          <w:b/>
        </w:rPr>
        <w:t xml:space="preserve"> Groll</w:t>
      </w:r>
      <w:r w:rsidR="009C3FDD" w:rsidRPr="00C73041">
        <w:rPr>
          <w:b/>
        </w:rPr>
        <w:t>,</w:t>
      </w:r>
      <w:r w:rsidRPr="00C73041">
        <w:rPr>
          <w:b/>
        </w:rPr>
        <w:t xml:space="preserve"> seconded by</w:t>
      </w:r>
      <w:r w:rsidR="00484C27">
        <w:rPr>
          <w:b/>
        </w:rPr>
        <w:t xml:space="preserve"> Bickel</w:t>
      </w:r>
      <w:r w:rsidRPr="00C73041">
        <w:rPr>
          <w:b/>
        </w:rPr>
        <w:t xml:space="preserve"> to approve the agenda as </w:t>
      </w:r>
      <w:r w:rsidR="00A87E53" w:rsidRPr="00C73041">
        <w:rPr>
          <w:b/>
        </w:rPr>
        <w:t>presented</w:t>
      </w:r>
      <w:r w:rsidRPr="00C73041">
        <w:rPr>
          <w:b/>
        </w:rPr>
        <w:t>.</w:t>
      </w:r>
      <w:proofErr w:type="gramEnd"/>
      <w:r w:rsidRPr="00C73041">
        <w:rPr>
          <w:b/>
        </w:rPr>
        <w:tab/>
      </w:r>
      <w:r w:rsidR="00484C27">
        <w:rPr>
          <w:b/>
        </w:rPr>
        <w:tab/>
      </w:r>
      <w:r w:rsidR="00C46028" w:rsidRPr="00C73041">
        <w:rPr>
          <w:b/>
        </w:rPr>
        <w:tab/>
      </w:r>
      <w:r w:rsidRPr="00C73041">
        <w:rPr>
          <w:b/>
        </w:rPr>
        <w:t>M/C</w:t>
      </w:r>
    </w:p>
    <w:p w:rsidR="00E054A1" w:rsidRPr="00C73041" w:rsidRDefault="00E054A1" w:rsidP="00E054A1">
      <w:pPr>
        <w:pStyle w:val="ListParagraph"/>
        <w:rPr>
          <w:b/>
        </w:rPr>
      </w:pPr>
    </w:p>
    <w:p w:rsidR="003502B9" w:rsidRPr="00C73041" w:rsidRDefault="003502B9" w:rsidP="00C46028">
      <w:pPr>
        <w:pStyle w:val="ListParagraph"/>
        <w:numPr>
          <w:ilvl w:val="0"/>
          <w:numId w:val="2"/>
        </w:numPr>
      </w:pPr>
      <w:r w:rsidRPr="00C73041">
        <w:t xml:space="preserve">Approval of Minutes from </w:t>
      </w:r>
      <w:r w:rsidR="00FF639A">
        <w:t>05/06/14</w:t>
      </w:r>
      <w:r w:rsidRPr="00C73041">
        <w:t xml:space="preserve"> meeting.</w:t>
      </w:r>
    </w:p>
    <w:p w:rsidR="003502B9" w:rsidRPr="00C73041" w:rsidRDefault="003502B9" w:rsidP="003502B9">
      <w:pPr>
        <w:pStyle w:val="ListParagraph"/>
        <w:rPr>
          <w:b/>
        </w:rPr>
      </w:pPr>
      <w:proofErr w:type="gramStart"/>
      <w:r w:rsidRPr="00C73041">
        <w:rPr>
          <w:b/>
        </w:rPr>
        <w:t>Moved by</w:t>
      </w:r>
      <w:r w:rsidR="00FF639A">
        <w:rPr>
          <w:b/>
        </w:rPr>
        <w:t xml:space="preserve"> </w:t>
      </w:r>
      <w:r w:rsidR="00484C27">
        <w:rPr>
          <w:b/>
        </w:rPr>
        <w:t>Anderson</w:t>
      </w:r>
      <w:r w:rsidRPr="00C73041">
        <w:rPr>
          <w:b/>
        </w:rPr>
        <w:t>, seconded by</w:t>
      </w:r>
      <w:r w:rsidR="00484C27">
        <w:rPr>
          <w:b/>
        </w:rPr>
        <w:t xml:space="preserve"> Bickel</w:t>
      </w:r>
      <w:r w:rsidRPr="00C73041">
        <w:rPr>
          <w:b/>
        </w:rPr>
        <w:t xml:space="preserve"> to approve the minutes as </w:t>
      </w:r>
      <w:r w:rsidR="007639EB" w:rsidRPr="00C73041">
        <w:rPr>
          <w:b/>
        </w:rPr>
        <w:t>presented</w:t>
      </w:r>
      <w:r w:rsidRPr="00C73041">
        <w:rPr>
          <w:b/>
        </w:rPr>
        <w:t>.</w:t>
      </w:r>
      <w:proofErr w:type="gramEnd"/>
    </w:p>
    <w:p w:rsidR="003502B9" w:rsidRPr="00C73041" w:rsidRDefault="003502B9" w:rsidP="003502B9">
      <w:pPr>
        <w:pStyle w:val="ListParagraph"/>
        <w:rPr>
          <w:b/>
        </w:rPr>
      </w:pPr>
      <w:r w:rsidRPr="00C73041">
        <w:rPr>
          <w:b/>
        </w:rPr>
        <w:t>Motion carried upon verbal voice vote.</w:t>
      </w:r>
      <w:r w:rsidRPr="00C73041">
        <w:rPr>
          <w:b/>
        </w:rPr>
        <w:tab/>
      </w:r>
      <w:r w:rsidRPr="00C73041">
        <w:rPr>
          <w:b/>
        </w:rPr>
        <w:tab/>
      </w:r>
      <w:r w:rsidRPr="00C73041">
        <w:rPr>
          <w:b/>
        </w:rPr>
        <w:tab/>
      </w:r>
      <w:r w:rsidRPr="00C73041">
        <w:rPr>
          <w:b/>
        </w:rPr>
        <w:tab/>
      </w:r>
      <w:r w:rsidRPr="00C73041">
        <w:rPr>
          <w:b/>
        </w:rPr>
        <w:tab/>
      </w:r>
      <w:r w:rsidRPr="00C73041">
        <w:rPr>
          <w:b/>
        </w:rPr>
        <w:tab/>
      </w:r>
      <w:r w:rsidRPr="00C73041">
        <w:rPr>
          <w:b/>
        </w:rPr>
        <w:tab/>
      </w:r>
      <w:r w:rsidR="00FA6E1F">
        <w:rPr>
          <w:b/>
        </w:rPr>
        <w:tab/>
      </w:r>
      <w:r w:rsidR="00A87E53" w:rsidRPr="00C73041">
        <w:rPr>
          <w:b/>
        </w:rPr>
        <w:t>5</w:t>
      </w:r>
      <w:r w:rsidR="00DC6EAE" w:rsidRPr="00C73041">
        <w:rPr>
          <w:b/>
        </w:rPr>
        <w:t xml:space="preserve"> </w:t>
      </w:r>
      <w:r w:rsidRPr="00C73041">
        <w:rPr>
          <w:b/>
        </w:rPr>
        <w:t>ayes</w:t>
      </w:r>
    </w:p>
    <w:p w:rsidR="003502B9" w:rsidRPr="00C73041" w:rsidRDefault="003502B9" w:rsidP="003502B9">
      <w:pPr>
        <w:pStyle w:val="ListParagraph"/>
      </w:pPr>
    </w:p>
    <w:p w:rsidR="00C46028" w:rsidRDefault="00FB08F2" w:rsidP="00C46028">
      <w:pPr>
        <w:pStyle w:val="ListParagraph"/>
        <w:numPr>
          <w:ilvl w:val="0"/>
          <w:numId w:val="2"/>
        </w:numPr>
      </w:pPr>
      <w:r w:rsidRPr="00C73041">
        <w:t>Correspondence/Public Appearances</w:t>
      </w:r>
    </w:p>
    <w:p w:rsidR="000C024B" w:rsidRDefault="00484C27" w:rsidP="00484C27">
      <w:pPr>
        <w:pStyle w:val="ListParagraph"/>
      </w:pPr>
      <w:r>
        <w:t>None</w:t>
      </w:r>
    </w:p>
    <w:p w:rsidR="00C46028" w:rsidRDefault="00C46028" w:rsidP="000C024B">
      <w:pPr>
        <w:pStyle w:val="NoSpacing"/>
        <w:numPr>
          <w:ilvl w:val="0"/>
          <w:numId w:val="2"/>
        </w:numPr>
      </w:pPr>
      <w:r w:rsidRPr="00C73041">
        <w:t>Discussion/Action/Recommendation on the Following:</w:t>
      </w:r>
    </w:p>
    <w:p w:rsidR="00FF639A" w:rsidRDefault="00FF639A" w:rsidP="00FF639A">
      <w:pPr>
        <w:numPr>
          <w:ilvl w:val="1"/>
          <w:numId w:val="2"/>
        </w:numPr>
        <w:spacing w:after="0" w:line="240" w:lineRule="auto"/>
      </w:pPr>
      <w:r>
        <w:t>Proposal from Attorney Calvert for Labor Negotiations</w:t>
      </w:r>
    </w:p>
    <w:p w:rsidR="00DB5C2D" w:rsidRDefault="00484C27" w:rsidP="00DB5C2D">
      <w:pPr>
        <w:spacing w:after="0" w:line="240" w:lineRule="auto"/>
        <w:ind w:left="1440"/>
      </w:pPr>
      <w:r>
        <w:t>Perrizo handed out the proposal from Calvert.  Mayor Bostedt asked what would happen if the Committee doesn’t approve Calvert’s proposal.</w:t>
      </w:r>
      <w:r w:rsidR="00DB5C2D">
        <w:t xml:space="preserve">  Would Calvert refuse to do the work?  Calvert replied that would have to be discussed.  Perrizo read aloud the ordinance regarding the City Attorney position.  Mayor Bostedt said that this section of the ordinances was added when Calvert was hired because he could handle the labor negotiations.  Calvert said that the ordinance was put in after the fact because he had some experience with labor issues such as grievances.  When he was hired, negotiations were still going to be </w:t>
      </w:r>
      <w:r w:rsidR="00B93C9D">
        <w:t>contracted</w:t>
      </w:r>
      <w:r w:rsidR="00DB5C2D">
        <w:t xml:space="preserve"> out and he would oversee the process to help save some money.  Schreiber stated that when Calvert was hired, there was still over $100,000 budgeted for negotiations, but then Calvert began handling them</w:t>
      </w:r>
      <w:r w:rsidR="00B93C9D">
        <w:t xml:space="preserve"> and saved the city money</w:t>
      </w:r>
      <w:r w:rsidR="00DB5C2D">
        <w:t>.  The consensus of the Committee was to hold this item for further information.</w:t>
      </w:r>
    </w:p>
    <w:p w:rsidR="00DB5C2D" w:rsidRDefault="00DB5C2D" w:rsidP="00DB5C2D">
      <w:pPr>
        <w:spacing w:after="0" w:line="240" w:lineRule="auto"/>
        <w:ind w:left="1440"/>
      </w:pPr>
    </w:p>
    <w:p w:rsidR="00DB5C2D" w:rsidRDefault="00DB5C2D" w:rsidP="00DB5C2D">
      <w:pPr>
        <w:spacing w:after="0" w:line="240" w:lineRule="auto"/>
        <w:ind w:left="1440"/>
        <w:rPr>
          <w:b/>
        </w:rPr>
      </w:pPr>
      <w:proofErr w:type="gramStart"/>
      <w:r>
        <w:rPr>
          <w:b/>
        </w:rPr>
        <w:t>Moved by Anderson, seconded by Bickel to table until the July meeting.</w:t>
      </w:r>
      <w:proofErr w:type="gramEnd"/>
    </w:p>
    <w:p w:rsidR="00DB5C2D" w:rsidRDefault="00DB5C2D" w:rsidP="00DB5C2D">
      <w:pPr>
        <w:spacing w:after="0" w:line="240" w:lineRule="auto"/>
        <w:ind w:left="1440"/>
        <w:rPr>
          <w:b/>
        </w:rPr>
      </w:pPr>
    </w:p>
    <w:p w:rsidR="00DB5C2D" w:rsidRPr="00DB5C2D" w:rsidRDefault="00DB5C2D" w:rsidP="00DB5C2D">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r>
      <w:r>
        <w:rPr>
          <w:b/>
        </w:rPr>
        <w:tab/>
        <w:t>5 ayes</w:t>
      </w:r>
    </w:p>
    <w:p w:rsidR="00DB5C2D" w:rsidRDefault="00DB5C2D" w:rsidP="00DB5C2D">
      <w:pPr>
        <w:spacing w:after="0" w:line="240" w:lineRule="auto"/>
        <w:ind w:left="1440"/>
      </w:pPr>
    </w:p>
    <w:p w:rsidR="00FF639A" w:rsidRDefault="00FF639A" w:rsidP="00FF639A">
      <w:pPr>
        <w:numPr>
          <w:ilvl w:val="1"/>
          <w:numId w:val="2"/>
        </w:numPr>
        <w:spacing w:after="0" w:line="240" w:lineRule="auto"/>
      </w:pPr>
      <w:r>
        <w:t>Authorization to Begin Preliminary Labor Negotiations with the City of Oconto Police Union</w:t>
      </w:r>
    </w:p>
    <w:p w:rsidR="00FF639A" w:rsidRDefault="00DB5C2D" w:rsidP="00DB5C2D">
      <w:pPr>
        <w:pStyle w:val="ListParagraph"/>
        <w:ind w:left="1440"/>
      </w:pPr>
      <w:r>
        <w:t>No action – this item will be held until the next meeting.</w:t>
      </w:r>
    </w:p>
    <w:p w:rsidR="00FF639A" w:rsidRDefault="00FF639A" w:rsidP="00FF639A">
      <w:pPr>
        <w:numPr>
          <w:ilvl w:val="1"/>
          <w:numId w:val="2"/>
        </w:numPr>
        <w:spacing w:after="0" w:line="240" w:lineRule="auto"/>
      </w:pPr>
      <w:r>
        <w:t>Employees Volunteering Time to Perform Job Duties</w:t>
      </w:r>
    </w:p>
    <w:p w:rsidR="00FF639A" w:rsidRDefault="00DB5C2D" w:rsidP="00DB5C2D">
      <w:pPr>
        <w:pStyle w:val="ListParagraph"/>
        <w:ind w:left="1440"/>
      </w:pPr>
      <w:r>
        <w:t xml:space="preserve">Schreiber asked for this item to be put on the agenda.  He doesn’t disagree with giving credit when it’s due, but the Mayor had mentioned in the newspaper that an employee had done some work on his own time.  Schreiber feels this is setting the City up </w:t>
      </w:r>
      <w:r w:rsidR="00B93C9D">
        <w:t>for liability</w:t>
      </w:r>
      <w:r>
        <w:t xml:space="preserve"> because it is </w:t>
      </w:r>
      <w:r w:rsidR="00B93C9D">
        <w:t xml:space="preserve">in writing </w:t>
      </w:r>
      <w:r>
        <w:t xml:space="preserve">that we are aware that </w:t>
      </w:r>
      <w:r w:rsidR="00B93C9D">
        <w:t>an employee</w:t>
      </w:r>
      <w:r>
        <w:t xml:space="preserve"> worked off the clock.  </w:t>
      </w:r>
      <w:r w:rsidR="002B7830">
        <w:t xml:space="preserve">The intention is right, but </w:t>
      </w:r>
      <w:r w:rsidR="002B7830">
        <w:lastRenderedPageBreak/>
        <w:t>people could have a problem even down the road.  Pleshek asked what should be done if this situation arises again.  Perrizo said that the employee should then be paid for the work and that is actually what ended up happening in this situation.</w:t>
      </w:r>
    </w:p>
    <w:p w:rsidR="00FF639A" w:rsidRDefault="00FF639A" w:rsidP="00FF639A">
      <w:pPr>
        <w:numPr>
          <w:ilvl w:val="1"/>
          <w:numId w:val="2"/>
        </w:numPr>
        <w:spacing w:after="0" w:line="240" w:lineRule="auto"/>
      </w:pPr>
      <w:r>
        <w:t>Committee may vote at approximately 4:30 p.m. to convene into Closed Session pursuant to notice duly given and as allowed by Wis. Stats. 19.85(1) (c) for discussion on personnel matters.</w:t>
      </w:r>
    </w:p>
    <w:p w:rsidR="002B7830" w:rsidRDefault="002B7830" w:rsidP="002B7830">
      <w:pPr>
        <w:pStyle w:val="ListParagraph"/>
        <w:ind w:left="1440"/>
      </w:pPr>
    </w:p>
    <w:p w:rsidR="00FF639A" w:rsidRDefault="002B7830" w:rsidP="002B7830">
      <w:pPr>
        <w:pStyle w:val="ListParagraph"/>
        <w:ind w:left="1440"/>
      </w:pPr>
      <w:r>
        <w:t>No closed session held.</w:t>
      </w:r>
    </w:p>
    <w:p w:rsidR="00FF639A" w:rsidRDefault="00FF639A" w:rsidP="00FF639A">
      <w:pPr>
        <w:numPr>
          <w:ilvl w:val="1"/>
          <w:numId w:val="2"/>
        </w:numPr>
        <w:spacing w:after="0" w:line="240" w:lineRule="auto"/>
      </w:pPr>
      <w:r>
        <w:t xml:space="preserve">Committee may vote at approximately 4:45 p.m. to reconvene into Open Session pursuant to notice duly given and as allowed by Wis. Stat. 19.85(2) for the remainder of the agenda.      </w:t>
      </w:r>
    </w:p>
    <w:p w:rsidR="00FF639A" w:rsidRDefault="00FF639A" w:rsidP="002B7830">
      <w:pPr>
        <w:pStyle w:val="ListParagraph"/>
        <w:ind w:left="1440"/>
      </w:pPr>
    </w:p>
    <w:p w:rsidR="002B7830" w:rsidRDefault="002B7830" w:rsidP="002B7830">
      <w:pPr>
        <w:pStyle w:val="ListParagraph"/>
        <w:ind w:left="1440"/>
      </w:pPr>
      <w:r>
        <w:t>No action.</w:t>
      </w:r>
    </w:p>
    <w:p w:rsidR="00FF639A" w:rsidRDefault="00FF639A" w:rsidP="00FF639A">
      <w:pPr>
        <w:numPr>
          <w:ilvl w:val="1"/>
          <w:numId w:val="2"/>
        </w:numPr>
        <w:spacing w:after="0" w:line="240" w:lineRule="auto"/>
      </w:pPr>
      <w:r>
        <w:t xml:space="preserve">Discussion/Action on Matters from Closed Session </w:t>
      </w:r>
    </w:p>
    <w:p w:rsidR="002B7830" w:rsidRDefault="002B7830" w:rsidP="002B7830">
      <w:pPr>
        <w:spacing w:after="0" w:line="240" w:lineRule="auto"/>
        <w:ind w:left="1440"/>
      </w:pPr>
    </w:p>
    <w:p w:rsidR="002B7830" w:rsidRDefault="002B7830" w:rsidP="002B7830">
      <w:pPr>
        <w:spacing w:after="0" w:line="240" w:lineRule="auto"/>
        <w:ind w:left="1440"/>
      </w:pPr>
      <w:r>
        <w:t>No action.</w:t>
      </w:r>
    </w:p>
    <w:p w:rsidR="00FF639A" w:rsidRDefault="00FF639A" w:rsidP="00FF639A">
      <w:pPr>
        <w:pStyle w:val="ListParagraph"/>
      </w:pPr>
    </w:p>
    <w:p w:rsidR="007E7BAC" w:rsidRPr="00C73041" w:rsidRDefault="007E7BAC" w:rsidP="007E7BAC">
      <w:pPr>
        <w:pStyle w:val="ListParagraph"/>
        <w:numPr>
          <w:ilvl w:val="0"/>
          <w:numId w:val="2"/>
        </w:numPr>
      </w:pPr>
      <w:r w:rsidRPr="00C73041">
        <w:rPr>
          <w:b/>
        </w:rPr>
        <w:t>Moved by</w:t>
      </w:r>
      <w:r w:rsidR="00FF639A">
        <w:rPr>
          <w:b/>
        </w:rPr>
        <w:t xml:space="preserve"> </w:t>
      </w:r>
      <w:r w:rsidR="002B7830">
        <w:rPr>
          <w:b/>
        </w:rPr>
        <w:t>Anderson</w:t>
      </w:r>
      <w:r w:rsidR="006C5D1A" w:rsidRPr="00C73041">
        <w:rPr>
          <w:b/>
        </w:rPr>
        <w:t>,</w:t>
      </w:r>
      <w:r w:rsidRPr="00C73041">
        <w:rPr>
          <w:b/>
        </w:rPr>
        <w:t xml:space="preserve"> seconded by </w:t>
      </w:r>
      <w:r w:rsidR="002B7830">
        <w:rPr>
          <w:b/>
        </w:rPr>
        <w:t xml:space="preserve">Bickel </w:t>
      </w:r>
      <w:r w:rsidRPr="00C73041">
        <w:rPr>
          <w:b/>
        </w:rPr>
        <w:t xml:space="preserve">to adjourn @ </w:t>
      </w:r>
      <w:r w:rsidR="002B7830">
        <w:rPr>
          <w:b/>
        </w:rPr>
        <w:t xml:space="preserve">4:27 </w:t>
      </w:r>
      <w:r w:rsidRPr="00C73041">
        <w:rPr>
          <w:b/>
        </w:rPr>
        <w:t>p.m.</w:t>
      </w:r>
    </w:p>
    <w:p w:rsidR="007E7BAC" w:rsidRPr="00C73041" w:rsidRDefault="007E7BAC" w:rsidP="007E7BAC">
      <w:pPr>
        <w:pStyle w:val="ListParagraph"/>
      </w:pPr>
      <w:r w:rsidRPr="00C73041">
        <w:rPr>
          <w:b/>
        </w:rPr>
        <w:t xml:space="preserve">Motion carried </w:t>
      </w:r>
      <w:r w:rsidR="007625D7" w:rsidRPr="00C73041">
        <w:rPr>
          <w:b/>
        </w:rPr>
        <w:t>upon verbal voice vote.</w:t>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7625D7" w:rsidRPr="00C73041">
        <w:rPr>
          <w:b/>
        </w:rPr>
        <w:tab/>
      </w:r>
      <w:r w:rsidR="00FA6E1F">
        <w:rPr>
          <w:b/>
        </w:rPr>
        <w:tab/>
      </w:r>
      <w:r w:rsidR="007625D7" w:rsidRPr="00C73041">
        <w:rPr>
          <w:b/>
        </w:rPr>
        <w:tab/>
      </w:r>
      <w:r w:rsidR="00192427" w:rsidRPr="00C73041">
        <w:rPr>
          <w:b/>
        </w:rPr>
        <w:t>5</w:t>
      </w:r>
      <w:r w:rsidR="00D332BF" w:rsidRPr="00C73041">
        <w:rPr>
          <w:b/>
        </w:rPr>
        <w:t xml:space="preserve"> </w:t>
      </w:r>
      <w:r w:rsidRPr="00C73041">
        <w:rPr>
          <w:b/>
        </w:rPr>
        <w:t>ayes</w:t>
      </w:r>
    </w:p>
    <w:p w:rsidR="00B30FCE" w:rsidRDefault="00FE605E" w:rsidP="00600643">
      <w:pPr>
        <w:pStyle w:val="ListParagraph"/>
        <w:ind w:left="1440"/>
        <w:rPr>
          <w:b/>
        </w:rPr>
      </w:pPr>
      <w:r w:rsidRPr="00C73041">
        <w:rPr>
          <w:b/>
        </w:rPr>
        <w:tab/>
      </w:r>
      <w:r w:rsidR="00F64AC8" w:rsidRPr="00C73041">
        <w:rPr>
          <w:b/>
        </w:rPr>
        <w:tab/>
      </w:r>
      <w:r w:rsidR="00F64AC8" w:rsidRPr="00C73041">
        <w:rPr>
          <w:b/>
        </w:rPr>
        <w:tab/>
      </w:r>
      <w:r w:rsidR="00F64AC8" w:rsidRPr="00C73041">
        <w:rPr>
          <w:b/>
        </w:rPr>
        <w:tab/>
      </w:r>
      <w:r w:rsidR="00F64AC8" w:rsidRPr="00C73041">
        <w:rPr>
          <w:b/>
        </w:rPr>
        <w:tab/>
      </w:r>
    </w:p>
    <w:p w:rsidR="00A27254" w:rsidRPr="00C73041" w:rsidRDefault="00A27254" w:rsidP="00B30FCE">
      <w:pPr>
        <w:pStyle w:val="ListParagraph"/>
        <w:ind w:left="5040" w:firstLine="720"/>
      </w:pPr>
      <w:r w:rsidRPr="00C73041">
        <w:t>Respectfully Submitted:</w:t>
      </w:r>
    </w:p>
    <w:p w:rsidR="00A27254" w:rsidRPr="00C73041" w:rsidRDefault="00A27254" w:rsidP="00A27254">
      <w:pPr>
        <w:pStyle w:val="ListParagraph"/>
      </w:pPr>
      <w:r w:rsidRPr="00C73041">
        <w:tab/>
      </w:r>
      <w:r w:rsidRPr="00C73041">
        <w:tab/>
      </w:r>
      <w:r w:rsidRPr="00C73041">
        <w:tab/>
      </w:r>
      <w:r w:rsidRPr="00C73041">
        <w:tab/>
      </w:r>
      <w:r w:rsidRPr="00C73041">
        <w:tab/>
      </w:r>
      <w:r w:rsidRPr="00C73041">
        <w:tab/>
      </w:r>
      <w:r w:rsidRPr="00C73041">
        <w:tab/>
        <w:t>Sara J. Perrizo, CPA</w:t>
      </w:r>
    </w:p>
    <w:p w:rsidR="00E054A1" w:rsidRPr="00C73041" w:rsidRDefault="00A00B72" w:rsidP="00E054A1">
      <w:pPr>
        <w:pStyle w:val="ListParagraph"/>
      </w:pPr>
      <w:r w:rsidRPr="00C73041">
        <w:tab/>
      </w:r>
      <w:r w:rsidRPr="00C73041">
        <w:tab/>
      </w:r>
      <w:r w:rsidRPr="00C73041">
        <w:tab/>
      </w:r>
      <w:r w:rsidRPr="00C73041">
        <w:tab/>
      </w:r>
      <w:r w:rsidRPr="00C73041">
        <w:tab/>
      </w:r>
      <w:r w:rsidRPr="00C73041">
        <w:tab/>
      </w:r>
      <w:r w:rsidRPr="00C73041">
        <w:tab/>
        <w:t>Administrator</w:t>
      </w:r>
    </w:p>
    <w:sectPr w:rsidR="00E054A1" w:rsidRPr="00C73041" w:rsidSect="0060064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83"/>
    <w:multiLevelType w:val="hybridMultilevel"/>
    <w:tmpl w:val="AACE2BF0"/>
    <w:lvl w:ilvl="0" w:tplc="0409000F">
      <w:start w:val="1"/>
      <w:numFmt w:val="decimal"/>
      <w:lvlText w:val="%1."/>
      <w:lvlJc w:val="left"/>
      <w:pPr>
        <w:ind w:left="720" w:hanging="360"/>
      </w:pPr>
      <w:rPr>
        <w:rFonts w:hint="default"/>
      </w:rPr>
    </w:lvl>
    <w:lvl w:ilvl="1" w:tplc="E3CA52C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E19D4"/>
    <w:multiLevelType w:val="hybridMultilevel"/>
    <w:tmpl w:val="76064A94"/>
    <w:lvl w:ilvl="0" w:tplc="04090019">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A7596"/>
    <w:multiLevelType w:val="hybridMultilevel"/>
    <w:tmpl w:val="550ADEB6"/>
    <w:lvl w:ilvl="0" w:tplc="15CA2E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73DC0B60"/>
    <w:multiLevelType w:val="hybridMultilevel"/>
    <w:tmpl w:val="1C346A2E"/>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B90EC972">
      <w:start w:val="1"/>
      <w:numFmt w:val="lowerLetter"/>
      <w:lvlText w:val="%2."/>
      <w:lvlJc w:val="left"/>
      <w:pPr>
        <w:tabs>
          <w:tab w:val="num" w:pos="1440"/>
        </w:tabs>
        <w:ind w:left="1440" w:hanging="360"/>
      </w:pPr>
      <w:rPr>
        <w:rFonts w:hint="default"/>
        <w:b w:val="0"/>
      </w:rPr>
    </w:lvl>
    <w:lvl w:ilvl="2" w:tplc="FD46EECE">
      <w:start w:val="1"/>
      <w:numFmt w:val="lowerLetter"/>
      <w:lvlText w:val="%3."/>
      <w:lvlJc w:val="lef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072B1C"/>
    <w:multiLevelType w:val="hybridMultilevel"/>
    <w:tmpl w:val="F780716C"/>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C732365"/>
    <w:multiLevelType w:val="hybridMultilevel"/>
    <w:tmpl w:val="832EF376"/>
    <w:lvl w:ilvl="0" w:tplc="52561CD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054A1"/>
    <w:rsid w:val="0003557D"/>
    <w:rsid w:val="00052532"/>
    <w:rsid w:val="00057B78"/>
    <w:rsid w:val="00065B89"/>
    <w:rsid w:val="00083669"/>
    <w:rsid w:val="000A18CF"/>
    <w:rsid w:val="000A3B27"/>
    <w:rsid w:val="000B08DD"/>
    <w:rsid w:val="000C024B"/>
    <w:rsid w:val="000C346A"/>
    <w:rsid w:val="000D028C"/>
    <w:rsid w:val="000E6D42"/>
    <w:rsid w:val="00116354"/>
    <w:rsid w:val="001705D9"/>
    <w:rsid w:val="00170F0F"/>
    <w:rsid w:val="001812FD"/>
    <w:rsid w:val="00186944"/>
    <w:rsid w:val="00192427"/>
    <w:rsid w:val="001A052E"/>
    <w:rsid w:val="001A2C59"/>
    <w:rsid w:val="001A7E27"/>
    <w:rsid w:val="001B0574"/>
    <w:rsid w:val="001D1E0A"/>
    <w:rsid w:val="001E06B5"/>
    <w:rsid w:val="001E4701"/>
    <w:rsid w:val="001E65FF"/>
    <w:rsid w:val="0020091E"/>
    <w:rsid w:val="00203208"/>
    <w:rsid w:val="0021080A"/>
    <w:rsid w:val="00221491"/>
    <w:rsid w:val="002367A2"/>
    <w:rsid w:val="002850F3"/>
    <w:rsid w:val="002A0A32"/>
    <w:rsid w:val="002A1A56"/>
    <w:rsid w:val="002A555E"/>
    <w:rsid w:val="002B7830"/>
    <w:rsid w:val="002C11BA"/>
    <w:rsid w:val="002C2F85"/>
    <w:rsid w:val="002D5C33"/>
    <w:rsid w:val="002E2A5D"/>
    <w:rsid w:val="002F0EC2"/>
    <w:rsid w:val="003014BE"/>
    <w:rsid w:val="003100B3"/>
    <w:rsid w:val="00332C94"/>
    <w:rsid w:val="003502B9"/>
    <w:rsid w:val="00357BEF"/>
    <w:rsid w:val="003635C3"/>
    <w:rsid w:val="0037032F"/>
    <w:rsid w:val="00417205"/>
    <w:rsid w:val="004214E8"/>
    <w:rsid w:val="004259F9"/>
    <w:rsid w:val="00432DA8"/>
    <w:rsid w:val="004545F3"/>
    <w:rsid w:val="004629B4"/>
    <w:rsid w:val="00476546"/>
    <w:rsid w:val="00484C27"/>
    <w:rsid w:val="004932D3"/>
    <w:rsid w:val="004B5777"/>
    <w:rsid w:val="004E4078"/>
    <w:rsid w:val="004F4492"/>
    <w:rsid w:val="004F5480"/>
    <w:rsid w:val="00506EFB"/>
    <w:rsid w:val="0051145D"/>
    <w:rsid w:val="00530993"/>
    <w:rsid w:val="00533A38"/>
    <w:rsid w:val="0053602F"/>
    <w:rsid w:val="00542A42"/>
    <w:rsid w:val="00544653"/>
    <w:rsid w:val="0055397E"/>
    <w:rsid w:val="005657E7"/>
    <w:rsid w:val="005709E4"/>
    <w:rsid w:val="005720FC"/>
    <w:rsid w:val="0059420B"/>
    <w:rsid w:val="0059777A"/>
    <w:rsid w:val="005A706D"/>
    <w:rsid w:val="005B196C"/>
    <w:rsid w:val="005C7FA3"/>
    <w:rsid w:val="005D2636"/>
    <w:rsid w:val="005E4A1F"/>
    <w:rsid w:val="00600643"/>
    <w:rsid w:val="0060358C"/>
    <w:rsid w:val="00607D76"/>
    <w:rsid w:val="0065482B"/>
    <w:rsid w:val="0065763C"/>
    <w:rsid w:val="006919B7"/>
    <w:rsid w:val="00692CBC"/>
    <w:rsid w:val="006A43F1"/>
    <w:rsid w:val="006C5D1A"/>
    <w:rsid w:val="006C73D3"/>
    <w:rsid w:val="006D7384"/>
    <w:rsid w:val="006F2CA4"/>
    <w:rsid w:val="006F625B"/>
    <w:rsid w:val="0072003C"/>
    <w:rsid w:val="00725B6C"/>
    <w:rsid w:val="00732226"/>
    <w:rsid w:val="007367C7"/>
    <w:rsid w:val="00740610"/>
    <w:rsid w:val="00753B2C"/>
    <w:rsid w:val="00756543"/>
    <w:rsid w:val="007625D7"/>
    <w:rsid w:val="007639EB"/>
    <w:rsid w:val="0076630F"/>
    <w:rsid w:val="00766925"/>
    <w:rsid w:val="007A3F92"/>
    <w:rsid w:val="007B69F0"/>
    <w:rsid w:val="007C30B0"/>
    <w:rsid w:val="007C44F5"/>
    <w:rsid w:val="007E40F0"/>
    <w:rsid w:val="007E7BAC"/>
    <w:rsid w:val="00823DE3"/>
    <w:rsid w:val="008364FB"/>
    <w:rsid w:val="00894171"/>
    <w:rsid w:val="008C48E1"/>
    <w:rsid w:val="008D6E01"/>
    <w:rsid w:val="008E2581"/>
    <w:rsid w:val="00916E47"/>
    <w:rsid w:val="00925132"/>
    <w:rsid w:val="00945933"/>
    <w:rsid w:val="00947346"/>
    <w:rsid w:val="00960D5D"/>
    <w:rsid w:val="009625D3"/>
    <w:rsid w:val="009A66EB"/>
    <w:rsid w:val="009B7D01"/>
    <w:rsid w:val="009C3FDD"/>
    <w:rsid w:val="00A00B72"/>
    <w:rsid w:val="00A27254"/>
    <w:rsid w:val="00A365FC"/>
    <w:rsid w:val="00A52F13"/>
    <w:rsid w:val="00A54BBC"/>
    <w:rsid w:val="00A60BB1"/>
    <w:rsid w:val="00A87E53"/>
    <w:rsid w:val="00AA6452"/>
    <w:rsid w:val="00AB7435"/>
    <w:rsid w:val="00AB7562"/>
    <w:rsid w:val="00AD5F93"/>
    <w:rsid w:val="00AD7E21"/>
    <w:rsid w:val="00AE36DD"/>
    <w:rsid w:val="00AE3B61"/>
    <w:rsid w:val="00B25BA5"/>
    <w:rsid w:val="00B30FCE"/>
    <w:rsid w:val="00B42D27"/>
    <w:rsid w:val="00B70001"/>
    <w:rsid w:val="00B93C9D"/>
    <w:rsid w:val="00BA6009"/>
    <w:rsid w:val="00BB3609"/>
    <w:rsid w:val="00BB69F3"/>
    <w:rsid w:val="00BD0911"/>
    <w:rsid w:val="00BD24E4"/>
    <w:rsid w:val="00BD6A18"/>
    <w:rsid w:val="00BE502E"/>
    <w:rsid w:val="00C14D28"/>
    <w:rsid w:val="00C20C1E"/>
    <w:rsid w:val="00C415A9"/>
    <w:rsid w:val="00C46028"/>
    <w:rsid w:val="00C505ED"/>
    <w:rsid w:val="00C516F4"/>
    <w:rsid w:val="00C57C1E"/>
    <w:rsid w:val="00C6461C"/>
    <w:rsid w:val="00C73041"/>
    <w:rsid w:val="00C73487"/>
    <w:rsid w:val="00C83654"/>
    <w:rsid w:val="00CC2D29"/>
    <w:rsid w:val="00CE5D5E"/>
    <w:rsid w:val="00D11E9B"/>
    <w:rsid w:val="00D159EF"/>
    <w:rsid w:val="00D20375"/>
    <w:rsid w:val="00D332BF"/>
    <w:rsid w:val="00D418DA"/>
    <w:rsid w:val="00D61F80"/>
    <w:rsid w:val="00D63A79"/>
    <w:rsid w:val="00DA19B1"/>
    <w:rsid w:val="00DB1EE1"/>
    <w:rsid w:val="00DB5C2D"/>
    <w:rsid w:val="00DC6EAE"/>
    <w:rsid w:val="00E054A1"/>
    <w:rsid w:val="00E12EA3"/>
    <w:rsid w:val="00E139C1"/>
    <w:rsid w:val="00E2258C"/>
    <w:rsid w:val="00E83081"/>
    <w:rsid w:val="00E83EC7"/>
    <w:rsid w:val="00E85626"/>
    <w:rsid w:val="00E9002C"/>
    <w:rsid w:val="00EB0AE7"/>
    <w:rsid w:val="00EB6317"/>
    <w:rsid w:val="00EE17D4"/>
    <w:rsid w:val="00F25804"/>
    <w:rsid w:val="00F64AC8"/>
    <w:rsid w:val="00F72313"/>
    <w:rsid w:val="00F7366D"/>
    <w:rsid w:val="00FA5E9C"/>
    <w:rsid w:val="00FA6E1F"/>
    <w:rsid w:val="00FB08F2"/>
    <w:rsid w:val="00FB4338"/>
    <w:rsid w:val="00FD2B85"/>
    <w:rsid w:val="00FE2D66"/>
    <w:rsid w:val="00FE605E"/>
    <w:rsid w:val="00FF3BC8"/>
    <w:rsid w:val="00FF6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4F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01A47-62B5-4113-B6F5-DD353DFB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5</cp:revision>
  <cp:lastPrinted>2014-05-07T17:31:00Z</cp:lastPrinted>
  <dcterms:created xsi:type="dcterms:W3CDTF">2014-06-02T19:20:00Z</dcterms:created>
  <dcterms:modified xsi:type="dcterms:W3CDTF">2014-06-05T13:29:00Z</dcterms:modified>
</cp:coreProperties>
</file>